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FCB" w:rsidRDefault="00883FCB" w:rsidP="00883FCB">
      <w:pPr>
        <w:jc w:val="center"/>
      </w:pPr>
      <w:r>
        <w:rPr>
          <w:noProof/>
        </w:rPr>
        <w:drawing>
          <wp:inline distT="0" distB="0" distL="0" distR="0" wp14:anchorId="184C195E" wp14:editId="3A75F10F">
            <wp:extent cx="4469131" cy="1176087"/>
            <wp:effectExtent l="19050" t="0" r="7619" b="0"/>
            <wp:docPr id="1" name="Picture 1" descr="C:\Documents and Settings\ttillman\Local Settings\Temporary Internet Files\Content.Word\TSI-UNDERSTANDING,-ACCELERATED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tillman\Local Settings\Temporary Internet Files\Content.Word\TSI-UNDERSTANDING,-ACCELERATED-blac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300" cy="117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FCB" w:rsidRPr="00FE70A8" w:rsidRDefault="00A8138D" w:rsidP="00883FCB">
      <w:pPr>
        <w:jc w:val="center"/>
        <w:rPr>
          <w:b/>
          <w:sz w:val="52"/>
        </w:rPr>
      </w:pPr>
      <w:r>
        <w:rPr>
          <w:b/>
          <w:sz w:val="52"/>
        </w:rPr>
        <w:t>Portable Buffer Download to FMS</w:t>
      </w:r>
    </w:p>
    <w:p w:rsidR="00883FCB" w:rsidRPr="00FE70A8" w:rsidRDefault="00883FCB" w:rsidP="00A8138D">
      <w:pPr>
        <w:jc w:val="center"/>
        <w:rPr>
          <w:b/>
          <w:sz w:val="36"/>
        </w:rPr>
      </w:pPr>
      <w:r w:rsidRPr="00FE70A8">
        <w:rPr>
          <w:b/>
          <w:sz w:val="52"/>
        </w:rPr>
        <w:t xml:space="preserve"> </w:t>
      </w:r>
    </w:p>
    <w:p w:rsidR="00A8138D" w:rsidRDefault="00A8138D" w:rsidP="00FA062C">
      <w:pPr>
        <w:spacing w:before="120" w:after="120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Prerequisites:</w:t>
      </w:r>
    </w:p>
    <w:p w:rsidR="00A8138D" w:rsidRPr="00A8138D" w:rsidRDefault="00A8138D" w:rsidP="00A8138D">
      <w:pPr>
        <w:pStyle w:val="ListParagraph"/>
        <w:numPr>
          <w:ilvl w:val="0"/>
          <w:numId w:val="8"/>
        </w:numPr>
        <w:spacing w:before="120" w:after="120"/>
        <w:rPr>
          <w:b/>
        </w:rPr>
      </w:pPr>
      <w:r>
        <w:t>Familiarity with AeroTrak portable user interface</w:t>
      </w:r>
    </w:p>
    <w:p w:rsidR="00A8138D" w:rsidRPr="00A8138D" w:rsidRDefault="00A8138D" w:rsidP="00A8138D">
      <w:pPr>
        <w:pStyle w:val="ListParagraph"/>
        <w:numPr>
          <w:ilvl w:val="0"/>
          <w:numId w:val="8"/>
        </w:numPr>
        <w:spacing w:before="120" w:after="120"/>
        <w:rPr>
          <w:b/>
        </w:rPr>
      </w:pPr>
      <w:r>
        <w:t xml:space="preserve">Familiarity with FMS </w:t>
      </w:r>
    </w:p>
    <w:p w:rsidR="00A8138D" w:rsidRPr="00A8138D" w:rsidRDefault="00A8138D" w:rsidP="00A8138D">
      <w:pPr>
        <w:pStyle w:val="ListParagraph"/>
        <w:numPr>
          <w:ilvl w:val="0"/>
          <w:numId w:val="8"/>
        </w:numPr>
        <w:spacing w:before="120" w:after="120"/>
        <w:rPr>
          <w:b/>
        </w:rPr>
      </w:pPr>
      <w:r>
        <w:t>Preconfigured portable and FMS</w:t>
      </w:r>
    </w:p>
    <w:p w:rsidR="00A8138D" w:rsidRPr="00A8138D" w:rsidRDefault="00A8138D" w:rsidP="00A8138D">
      <w:pPr>
        <w:pStyle w:val="ListParagraph"/>
        <w:numPr>
          <w:ilvl w:val="0"/>
          <w:numId w:val="8"/>
        </w:numPr>
        <w:spacing w:before="120" w:after="120"/>
        <w:rPr>
          <w:b/>
        </w:rPr>
      </w:pPr>
      <w:r>
        <w:t>ISO14644-2</w:t>
      </w:r>
    </w:p>
    <w:p w:rsidR="00A8138D" w:rsidRPr="00A8138D" w:rsidRDefault="00A8138D" w:rsidP="00A8138D">
      <w:pPr>
        <w:pStyle w:val="ListParagraph"/>
        <w:numPr>
          <w:ilvl w:val="0"/>
          <w:numId w:val="8"/>
        </w:numPr>
        <w:spacing w:before="120" w:after="120"/>
        <w:rPr>
          <w:b/>
        </w:rPr>
      </w:pPr>
      <w:r>
        <w:t>US FDA Aseptic Processing Guide, EU GMP Annex 1</w:t>
      </w:r>
    </w:p>
    <w:p w:rsidR="00A8138D" w:rsidRDefault="00A8138D" w:rsidP="00A8138D">
      <w:pPr>
        <w:spacing w:before="120" w:after="120"/>
        <w:rPr>
          <w:b/>
        </w:rPr>
      </w:pPr>
      <w:r>
        <w:rPr>
          <w:b/>
        </w:rPr>
        <w:t>Useful Accessories</w:t>
      </w:r>
    </w:p>
    <w:p w:rsidR="00A8138D" w:rsidRPr="00A8138D" w:rsidRDefault="00A8138D" w:rsidP="00A8138D">
      <w:pPr>
        <w:pStyle w:val="ListParagraph"/>
        <w:numPr>
          <w:ilvl w:val="0"/>
          <w:numId w:val="9"/>
        </w:numPr>
        <w:spacing w:before="120" w:after="120"/>
        <w:rPr>
          <w:b/>
        </w:rPr>
      </w:pPr>
      <w:r>
        <w:t>AeroTrak Portable</w:t>
      </w:r>
    </w:p>
    <w:p w:rsidR="00A8138D" w:rsidRPr="00A8138D" w:rsidRDefault="00A8138D" w:rsidP="00A8138D">
      <w:pPr>
        <w:pStyle w:val="ListParagraph"/>
        <w:numPr>
          <w:ilvl w:val="0"/>
          <w:numId w:val="9"/>
        </w:numPr>
        <w:spacing w:before="120" w:after="120"/>
        <w:rPr>
          <w:b/>
        </w:rPr>
      </w:pPr>
      <w:r>
        <w:t>Handheld barcode scanner</w:t>
      </w:r>
    </w:p>
    <w:p w:rsidR="00A8138D" w:rsidRPr="00A8138D" w:rsidRDefault="00A8138D" w:rsidP="00A8138D">
      <w:pPr>
        <w:pStyle w:val="ListParagraph"/>
        <w:numPr>
          <w:ilvl w:val="0"/>
          <w:numId w:val="9"/>
        </w:numPr>
        <w:spacing w:before="120" w:after="120"/>
        <w:rPr>
          <w:b/>
        </w:rPr>
      </w:pPr>
      <w:r>
        <w:t>Pre-printed barcodes with zone and location names</w:t>
      </w:r>
    </w:p>
    <w:p w:rsidR="00A8138D" w:rsidRPr="00A8138D" w:rsidRDefault="00A8138D" w:rsidP="00A8138D">
      <w:pPr>
        <w:pStyle w:val="ListParagraph"/>
        <w:numPr>
          <w:ilvl w:val="0"/>
          <w:numId w:val="9"/>
        </w:numPr>
        <w:spacing w:before="120" w:after="120"/>
        <w:rPr>
          <w:b/>
        </w:rPr>
      </w:pPr>
      <w:r>
        <w:t>FMS on a laptop, complete with USB dongle, pre-configured for the sample point names used on the bar codes.</w:t>
      </w:r>
    </w:p>
    <w:p w:rsidR="003B01EC" w:rsidRPr="00606458" w:rsidRDefault="0025620E" w:rsidP="00FA062C">
      <w:pPr>
        <w:spacing w:before="120" w:after="120"/>
        <w:rPr>
          <w:rFonts w:eastAsia="Times New Roman" w:cs="Times New Roman"/>
          <w:b/>
          <w:sz w:val="24"/>
          <w:szCs w:val="24"/>
        </w:rPr>
      </w:pPr>
      <w:r w:rsidRPr="00606458">
        <w:rPr>
          <w:rFonts w:eastAsia="Times New Roman" w:cs="Times New Roman"/>
          <w:b/>
          <w:sz w:val="24"/>
          <w:szCs w:val="24"/>
        </w:rPr>
        <w:t>Goal</w:t>
      </w:r>
      <w:r w:rsidR="0057444C" w:rsidRPr="00606458">
        <w:rPr>
          <w:rFonts w:eastAsia="Times New Roman" w:cs="Times New Roman"/>
          <w:b/>
          <w:sz w:val="24"/>
          <w:szCs w:val="24"/>
        </w:rPr>
        <w:t>s</w:t>
      </w:r>
      <w:r w:rsidRPr="00606458">
        <w:rPr>
          <w:rFonts w:eastAsia="Times New Roman" w:cs="Times New Roman"/>
          <w:b/>
          <w:sz w:val="24"/>
          <w:szCs w:val="24"/>
        </w:rPr>
        <w:t xml:space="preserve">: </w:t>
      </w:r>
    </w:p>
    <w:p w:rsidR="003B01EC" w:rsidRDefault="003B01EC" w:rsidP="0057444C">
      <w:pPr>
        <w:pStyle w:val="ListParagraph"/>
        <w:numPr>
          <w:ilvl w:val="0"/>
          <w:numId w:val="5"/>
        </w:numPr>
        <w:spacing w:before="120" w:after="120"/>
        <w:rPr>
          <w:rFonts w:asciiTheme="minorHAnsi" w:hAnsiTheme="minorHAnsi"/>
        </w:rPr>
      </w:pPr>
      <w:r w:rsidRPr="00FE70A8">
        <w:rPr>
          <w:rFonts w:asciiTheme="minorHAnsi" w:hAnsiTheme="minorHAnsi"/>
        </w:rPr>
        <w:t xml:space="preserve">Understand </w:t>
      </w:r>
      <w:r w:rsidR="00E5704A">
        <w:rPr>
          <w:rFonts w:asciiTheme="minorHAnsi" w:hAnsiTheme="minorHAnsi"/>
        </w:rPr>
        <w:t>manually collected data can be downloaded into FMS for trending, data archival, report, etc.</w:t>
      </w:r>
    </w:p>
    <w:p w:rsidR="00606458" w:rsidRPr="00606458" w:rsidRDefault="00606458" w:rsidP="00606458">
      <w:pPr>
        <w:pStyle w:val="ListParagraph"/>
        <w:numPr>
          <w:ilvl w:val="0"/>
          <w:numId w:val="5"/>
        </w:numPr>
        <w:spacing w:before="120" w:after="120"/>
        <w:rPr>
          <w:rFonts w:asciiTheme="minorHAnsi" w:hAnsiTheme="minorHAnsi"/>
        </w:rPr>
      </w:pPr>
      <w:r w:rsidRPr="00FE70A8">
        <w:rPr>
          <w:rFonts w:asciiTheme="minorHAnsi" w:hAnsiTheme="minorHAnsi"/>
        </w:rPr>
        <w:t xml:space="preserve">See </w:t>
      </w:r>
      <w:r>
        <w:rPr>
          <w:rFonts w:asciiTheme="minorHAnsi" w:hAnsiTheme="minorHAnsi"/>
        </w:rPr>
        <w:t>how to use the equipment</w:t>
      </w:r>
      <w:r w:rsidRPr="00FE70A8">
        <w:rPr>
          <w:rFonts w:asciiTheme="minorHAnsi" w:hAnsiTheme="minorHAnsi"/>
        </w:rPr>
        <w:t xml:space="preserve">  </w:t>
      </w:r>
    </w:p>
    <w:p w:rsidR="003B01EC" w:rsidRDefault="003173C9" w:rsidP="0057444C">
      <w:pPr>
        <w:pStyle w:val="ListParagraph"/>
        <w:numPr>
          <w:ilvl w:val="0"/>
          <w:numId w:val="5"/>
        </w:numPr>
        <w:spacing w:before="120" w:after="120"/>
        <w:rPr>
          <w:rFonts w:asciiTheme="minorHAnsi" w:hAnsiTheme="minorHAnsi"/>
        </w:rPr>
      </w:pPr>
      <w:r w:rsidRPr="00FE70A8">
        <w:rPr>
          <w:rFonts w:asciiTheme="minorHAnsi" w:hAnsiTheme="minorHAnsi"/>
        </w:rPr>
        <w:t xml:space="preserve">Understand </w:t>
      </w:r>
      <w:r w:rsidR="00E5704A">
        <w:rPr>
          <w:rFonts w:asciiTheme="minorHAnsi" w:hAnsiTheme="minorHAnsi"/>
        </w:rPr>
        <w:t>it is simple to do.</w:t>
      </w:r>
      <w:r w:rsidRPr="00FE70A8">
        <w:rPr>
          <w:rFonts w:asciiTheme="minorHAnsi" w:hAnsiTheme="minorHAnsi"/>
        </w:rPr>
        <w:t xml:space="preserve"> </w:t>
      </w:r>
    </w:p>
    <w:p w:rsidR="000D2EAA" w:rsidRDefault="000D2EAA" w:rsidP="003A31A1">
      <w:pPr>
        <w:spacing w:after="0"/>
        <w:jc w:val="center"/>
        <w:rPr>
          <w:b/>
          <w:color w:val="000000" w:themeColor="text1"/>
          <w:sz w:val="32"/>
        </w:rPr>
      </w:pPr>
      <w:bookmarkStart w:id="0" w:name="_GoBack"/>
      <w:bookmarkEnd w:id="0"/>
    </w:p>
    <w:p w:rsidR="000D2EAA" w:rsidRDefault="000D2EAA" w:rsidP="003A31A1">
      <w:pPr>
        <w:spacing w:after="0"/>
        <w:jc w:val="center"/>
        <w:rPr>
          <w:b/>
          <w:color w:val="000000" w:themeColor="text1"/>
          <w:sz w:val="32"/>
        </w:rPr>
      </w:pPr>
    </w:p>
    <w:p w:rsidR="00606458" w:rsidRDefault="00606458">
      <w:pPr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br w:type="page"/>
      </w:r>
    </w:p>
    <w:p w:rsidR="005627F8" w:rsidRPr="003A31A1" w:rsidRDefault="00FE70A8" w:rsidP="003A31A1">
      <w:pPr>
        <w:spacing w:after="0"/>
        <w:jc w:val="center"/>
        <w:rPr>
          <w:b/>
          <w:color w:val="000000" w:themeColor="text1"/>
          <w:sz w:val="32"/>
        </w:rPr>
      </w:pPr>
      <w:r w:rsidRPr="003A31A1">
        <w:rPr>
          <w:b/>
          <w:color w:val="000000" w:themeColor="text1"/>
          <w:sz w:val="32"/>
        </w:rPr>
        <w:lastRenderedPageBreak/>
        <w:t xml:space="preserve">Exercise </w:t>
      </w:r>
      <w:r w:rsidR="003A31A1" w:rsidRPr="003A31A1">
        <w:rPr>
          <w:b/>
          <w:color w:val="000000" w:themeColor="text1"/>
          <w:sz w:val="32"/>
        </w:rPr>
        <w:t>/ Hands On</w:t>
      </w:r>
    </w:p>
    <w:p w:rsidR="00516E89" w:rsidRPr="003A31A1" w:rsidRDefault="00606458" w:rsidP="003A31A1">
      <w:pPr>
        <w:pStyle w:val="ListParagraph"/>
        <w:numPr>
          <w:ilvl w:val="0"/>
          <w:numId w:val="7"/>
        </w:numPr>
        <w:contextualSpacing w:val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Collecting the data</w:t>
      </w:r>
    </w:p>
    <w:p w:rsidR="00DE7613" w:rsidRPr="003A31A1" w:rsidRDefault="00606458" w:rsidP="003A31A1">
      <w:pPr>
        <w:pStyle w:val="ListParagraph"/>
        <w:numPr>
          <w:ilvl w:val="1"/>
          <w:numId w:val="7"/>
        </w:numPr>
        <w:ind w:hanging="357"/>
        <w:contextualSpacing w:val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Where are we monitoring compared to certification sample points</w:t>
      </w:r>
    </w:p>
    <w:p w:rsidR="00F814AB" w:rsidRDefault="00606458" w:rsidP="003A31A1">
      <w:pPr>
        <w:pStyle w:val="ListParagraph"/>
        <w:numPr>
          <w:ilvl w:val="2"/>
          <w:numId w:val="7"/>
        </w:numPr>
        <w:contextualSpacing w:val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You will get this question….what is the answer?</w:t>
      </w:r>
    </w:p>
    <w:p w:rsidR="00606458" w:rsidRDefault="00606458" w:rsidP="00606458">
      <w:pPr>
        <w:pStyle w:val="ListParagraph"/>
        <w:numPr>
          <w:ilvl w:val="3"/>
          <w:numId w:val="7"/>
        </w:numPr>
        <w:contextualSpacing w:val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We don’t know the answer</w:t>
      </w:r>
    </w:p>
    <w:p w:rsidR="00606458" w:rsidRDefault="00606458" w:rsidP="00606458">
      <w:pPr>
        <w:pStyle w:val="ListParagraph"/>
        <w:numPr>
          <w:ilvl w:val="3"/>
          <w:numId w:val="7"/>
        </w:numPr>
        <w:contextualSpacing w:val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Answer is obtained through risk analysis by the customer</w:t>
      </w:r>
    </w:p>
    <w:p w:rsidR="00606458" w:rsidRDefault="00606458" w:rsidP="00606458">
      <w:pPr>
        <w:pStyle w:val="ListParagraph"/>
        <w:numPr>
          <w:ilvl w:val="4"/>
          <w:numId w:val="7"/>
        </w:numPr>
        <w:contextualSpacing w:val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Where is your product at risk of being contaminated</w:t>
      </w:r>
    </w:p>
    <w:p w:rsidR="00606458" w:rsidRDefault="00606458" w:rsidP="00606458">
      <w:pPr>
        <w:pStyle w:val="ListParagraph"/>
        <w:numPr>
          <w:ilvl w:val="2"/>
          <w:numId w:val="7"/>
        </w:numPr>
        <w:contextualSpacing w:val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Useful in class C or D areas</w:t>
      </w:r>
    </w:p>
    <w:p w:rsidR="00606458" w:rsidRDefault="00606458" w:rsidP="00606458">
      <w:pPr>
        <w:pStyle w:val="ListParagraph"/>
        <w:numPr>
          <w:ilvl w:val="3"/>
          <w:numId w:val="7"/>
        </w:numPr>
        <w:contextualSpacing w:val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Where there is no need for continuous monitoring</w:t>
      </w:r>
    </w:p>
    <w:p w:rsidR="00606458" w:rsidRPr="003A31A1" w:rsidRDefault="00606458" w:rsidP="00606458">
      <w:pPr>
        <w:pStyle w:val="ListParagraph"/>
        <w:numPr>
          <w:ilvl w:val="3"/>
          <w:numId w:val="7"/>
        </w:numPr>
        <w:contextualSpacing w:val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Can now use FMS for trending and reporting over periods of time instead of the snapshot provided by </w:t>
      </w:r>
      <w:proofErr w:type="spellStart"/>
      <w:r>
        <w:rPr>
          <w:rFonts w:asciiTheme="minorHAnsi" w:hAnsiTheme="minorHAnsi"/>
          <w:color w:val="000000" w:themeColor="text1"/>
        </w:rPr>
        <w:t>TrakProLite</w:t>
      </w:r>
      <w:proofErr w:type="spellEnd"/>
      <w:r>
        <w:rPr>
          <w:rFonts w:asciiTheme="minorHAnsi" w:hAnsiTheme="minorHAnsi"/>
          <w:color w:val="000000" w:themeColor="text1"/>
        </w:rPr>
        <w:t xml:space="preserve"> Secure</w:t>
      </w:r>
    </w:p>
    <w:p w:rsidR="00516E89" w:rsidRPr="003A31A1" w:rsidRDefault="00606458" w:rsidP="003A31A1">
      <w:pPr>
        <w:pStyle w:val="ListParagraph"/>
        <w:numPr>
          <w:ilvl w:val="1"/>
          <w:numId w:val="7"/>
        </w:numPr>
        <w:ind w:hanging="357"/>
        <w:contextualSpacing w:val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Collect data</w:t>
      </w:r>
    </w:p>
    <w:p w:rsidR="00F814AB" w:rsidRPr="003A31A1" w:rsidRDefault="00606458" w:rsidP="003A31A1">
      <w:pPr>
        <w:pStyle w:val="ListParagraph"/>
        <w:numPr>
          <w:ilvl w:val="2"/>
          <w:numId w:val="7"/>
        </w:numPr>
        <w:contextualSpacing w:val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3 samples from each site</w:t>
      </w:r>
    </w:p>
    <w:p w:rsidR="00F814AB" w:rsidRPr="003A31A1" w:rsidRDefault="00606458" w:rsidP="003A31A1">
      <w:pPr>
        <w:pStyle w:val="ListParagraph"/>
        <w:numPr>
          <w:ilvl w:val="2"/>
          <w:numId w:val="7"/>
        </w:numPr>
        <w:contextualSpacing w:val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3 sites</w:t>
      </w:r>
    </w:p>
    <w:p w:rsidR="00F814AB" w:rsidRDefault="00606458" w:rsidP="00606458">
      <w:pPr>
        <w:pStyle w:val="ListParagraph"/>
        <w:numPr>
          <w:ilvl w:val="3"/>
          <w:numId w:val="7"/>
        </w:numPr>
        <w:contextualSpacing w:val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Location 1</w:t>
      </w:r>
    </w:p>
    <w:p w:rsidR="00606458" w:rsidRDefault="00606458" w:rsidP="00606458">
      <w:pPr>
        <w:pStyle w:val="ListParagraph"/>
        <w:numPr>
          <w:ilvl w:val="3"/>
          <w:numId w:val="7"/>
        </w:numPr>
        <w:contextualSpacing w:val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Location 2</w:t>
      </w:r>
    </w:p>
    <w:p w:rsidR="00606458" w:rsidRPr="003A31A1" w:rsidRDefault="00606458" w:rsidP="00606458">
      <w:pPr>
        <w:pStyle w:val="ListParagraph"/>
        <w:numPr>
          <w:ilvl w:val="3"/>
          <w:numId w:val="7"/>
        </w:numPr>
        <w:contextualSpacing w:val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Location 3</w:t>
      </w:r>
    </w:p>
    <w:p w:rsidR="00516E89" w:rsidRPr="003A31A1" w:rsidRDefault="00606458" w:rsidP="003A31A1">
      <w:pPr>
        <w:pStyle w:val="ListParagraph"/>
        <w:numPr>
          <w:ilvl w:val="1"/>
          <w:numId w:val="7"/>
        </w:numPr>
        <w:ind w:hanging="357"/>
        <w:contextualSpacing w:val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Connect portable to Ethernet cord</w:t>
      </w:r>
    </w:p>
    <w:p w:rsidR="00F814AB" w:rsidRPr="003A31A1" w:rsidRDefault="00606458" w:rsidP="003A31A1">
      <w:pPr>
        <w:pStyle w:val="ListParagraph"/>
        <w:numPr>
          <w:ilvl w:val="1"/>
          <w:numId w:val="7"/>
        </w:numPr>
        <w:ind w:hanging="357"/>
        <w:contextualSpacing w:val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Begin data download</w:t>
      </w:r>
    </w:p>
    <w:p w:rsidR="00F814AB" w:rsidRDefault="00606458" w:rsidP="003A31A1">
      <w:pPr>
        <w:pStyle w:val="ListParagraph"/>
        <w:numPr>
          <w:ilvl w:val="2"/>
          <w:numId w:val="7"/>
        </w:numPr>
        <w:contextualSpacing w:val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Explain two different methods of starting the download</w:t>
      </w:r>
    </w:p>
    <w:p w:rsidR="00606458" w:rsidRDefault="00606458" w:rsidP="00606458">
      <w:pPr>
        <w:pStyle w:val="ListParagraph"/>
        <w:numPr>
          <w:ilvl w:val="3"/>
          <w:numId w:val="7"/>
        </w:numPr>
        <w:contextualSpacing w:val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Physical button interfaced to FMS</w:t>
      </w:r>
    </w:p>
    <w:p w:rsidR="00606458" w:rsidRDefault="00606458" w:rsidP="00606458">
      <w:pPr>
        <w:pStyle w:val="ListParagraph"/>
        <w:numPr>
          <w:ilvl w:val="3"/>
          <w:numId w:val="7"/>
        </w:numPr>
        <w:contextualSpacing w:val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From Control Window</w:t>
      </w:r>
    </w:p>
    <w:p w:rsidR="00606458" w:rsidRDefault="00606458" w:rsidP="00606458">
      <w:pPr>
        <w:pStyle w:val="ListParagraph"/>
        <w:numPr>
          <w:ilvl w:val="1"/>
          <w:numId w:val="7"/>
        </w:numPr>
        <w:contextualSpacing w:val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Data download complete</w:t>
      </w:r>
    </w:p>
    <w:p w:rsidR="00606458" w:rsidRDefault="00606458" w:rsidP="00606458">
      <w:pPr>
        <w:pStyle w:val="ListParagraph"/>
        <w:numPr>
          <w:ilvl w:val="2"/>
          <w:numId w:val="7"/>
        </w:numPr>
        <w:contextualSpacing w:val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Screen indications</w:t>
      </w:r>
    </w:p>
    <w:p w:rsidR="00606458" w:rsidRDefault="00606458" w:rsidP="00606458">
      <w:pPr>
        <w:pStyle w:val="ListParagraph"/>
        <w:numPr>
          <w:ilvl w:val="2"/>
          <w:numId w:val="7"/>
        </w:numPr>
        <w:contextualSpacing w:val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Messages</w:t>
      </w:r>
    </w:p>
    <w:p w:rsidR="00606458" w:rsidRDefault="00606458" w:rsidP="00606458">
      <w:pPr>
        <w:pStyle w:val="ListParagraph"/>
        <w:ind w:left="1800"/>
        <w:contextualSpacing w:val="0"/>
        <w:rPr>
          <w:rFonts w:asciiTheme="minorHAnsi" w:hAnsiTheme="minorHAnsi"/>
          <w:color w:val="000000" w:themeColor="text1"/>
        </w:rPr>
      </w:pPr>
    </w:p>
    <w:p w:rsidR="00606458" w:rsidRDefault="00606458" w:rsidP="00606458">
      <w:pPr>
        <w:pStyle w:val="ListParagraph"/>
        <w:numPr>
          <w:ilvl w:val="0"/>
          <w:numId w:val="7"/>
        </w:numPr>
        <w:contextualSpacing w:val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Using FMS with downloaded data</w:t>
      </w:r>
    </w:p>
    <w:p w:rsidR="00606458" w:rsidRDefault="00606458" w:rsidP="00606458">
      <w:pPr>
        <w:pStyle w:val="ListParagraph"/>
        <w:numPr>
          <w:ilvl w:val="1"/>
          <w:numId w:val="7"/>
        </w:numPr>
        <w:contextualSpacing w:val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Inspect wheel</w:t>
      </w:r>
    </w:p>
    <w:p w:rsidR="00606458" w:rsidRDefault="00606458" w:rsidP="00606458">
      <w:pPr>
        <w:pStyle w:val="ListParagraph"/>
        <w:numPr>
          <w:ilvl w:val="1"/>
          <w:numId w:val="7"/>
        </w:numPr>
        <w:contextualSpacing w:val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Reports</w:t>
      </w:r>
    </w:p>
    <w:p w:rsidR="00606458" w:rsidRDefault="00606458" w:rsidP="00606458">
      <w:pPr>
        <w:pStyle w:val="ListParagraph"/>
        <w:ind w:left="1080"/>
        <w:contextualSpacing w:val="0"/>
        <w:rPr>
          <w:rFonts w:asciiTheme="minorHAnsi" w:hAnsiTheme="minorHAnsi"/>
          <w:color w:val="000000" w:themeColor="text1"/>
        </w:rPr>
      </w:pPr>
    </w:p>
    <w:p w:rsidR="00606458" w:rsidRDefault="00606458" w:rsidP="00606458">
      <w:pPr>
        <w:pStyle w:val="ListParagraph"/>
        <w:numPr>
          <w:ilvl w:val="0"/>
          <w:numId w:val="7"/>
        </w:numPr>
        <w:contextualSpacing w:val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Using FMS to program the portable</w:t>
      </w:r>
    </w:p>
    <w:p w:rsidR="00606458" w:rsidRPr="003A31A1" w:rsidRDefault="00606458" w:rsidP="00606458">
      <w:pPr>
        <w:pStyle w:val="ListParagraph"/>
        <w:numPr>
          <w:ilvl w:val="1"/>
          <w:numId w:val="7"/>
        </w:numPr>
        <w:contextualSpacing w:val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Using FMS to program a USB dongle for programming the portable</w:t>
      </w:r>
    </w:p>
    <w:p w:rsidR="00E22AD6" w:rsidRPr="00FE70A8" w:rsidRDefault="00E22AD6" w:rsidP="003A31A1">
      <w:pPr>
        <w:spacing w:after="0"/>
      </w:pPr>
    </w:p>
    <w:sectPr w:rsidR="00E22AD6" w:rsidRPr="00FE70A8" w:rsidSect="005627F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E1126"/>
    <w:multiLevelType w:val="hybridMultilevel"/>
    <w:tmpl w:val="3C04D1E6"/>
    <w:lvl w:ilvl="0" w:tplc="11D8F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B2C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628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2A8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9CF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7C7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4C1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E0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FE6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0F91D91"/>
    <w:multiLevelType w:val="hybridMultilevel"/>
    <w:tmpl w:val="F8C2C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37932"/>
    <w:multiLevelType w:val="hybridMultilevel"/>
    <w:tmpl w:val="B7140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C06F8"/>
    <w:multiLevelType w:val="hybridMultilevel"/>
    <w:tmpl w:val="0E52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D6620"/>
    <w:multiLevelType w:val="hybridMultilevel"/>
    <w:tmpl w:val="54269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67790E"/>
    <w:multiLevelType w:val="hybridMultilevel"/>
    <w:tmpl w:val="BF4A2908"/>
    <w:lvl w:ilvl="0" w:tplc="85B63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00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8ED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E6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36E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7A9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0A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EA2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A03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8947C38"/>
    <w:multiLevelType w:val="hybridMultilevel"/>
    <w:tmpl w:val="7FAA3E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DB614E"/>
    <w:multiLevelType w:val="hybridMultilevel"/>
    <w:tmpl w:val="7FAA3E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405626"/>
    <w:multiLevelType w:val="hybridMultilevel"/>
    <w:tmpl w:val="5AA26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53"/>
    <w:rsid w:val="00001288"/>
    <w:rsid w:val="000025F1"/>
    <w:rsid w:val="00017644"/>
    <w:rsid w:val="000442C3"/>
    <w:rsid w:val="0006518D"/>
    <w:rsid w:val="000664E6"/>
    <w:rsid w:val="000756CF"/>
    <w:rsid w:val="00082D95"/>
    <w:rsid w:val="00091688"/>
    <w:rsid w:val="000A0547"/>
    <w:rsid w:val="000B1553"/>
    <w:rsid w:val="000B284A"/>
    <w:rsid w:val="000B7450"/>
    <w:rsid w:val="000D2EAA"/>
    <w:rsid w:val="000D3869"/>
    <w:rsid w:val="000F13DC"/>
    <w:rsid w:val="000F20DF"/>
    <w:rsid w:val="001032C6"/>
    <w:rsid w:val="00133D0A"/>
    <w:rsid w:val="00136484"/>
    <w:rsid w:val="00153563"/>
    <w:rsid w:val="00154B9A"/>
    <w:rsid w:val="0016291D"/>
    <w:rsid w:val="001720C2"/>
    <w:rsid w:val="00175157"/>
    <w:rsid w:val="0017772A"/>
    <w:rsid w:val="00181687"/>
    <w:rsid w:val="00192696"/>
    <w:rsid w:val="00194FA8"/>
    <w:rsid w:val="001A100C"/>
    <w:rsid w:val="001A3DD4"/>
    <w:rsid w:val="001A4641"/>
    <w:rsid w:val="001A5EEB"/>
    <w:rsid w:val="001C4C6F"/>
    <w:rsid w:val="001D4D94"/>
    <w:rsid w:val="001D7010"/>
    <w:rsid w:val="001E7097"/>
    <w:rsid w:val="00200674"/>
    <w:rsid w:val="00210A7A"/>
    <w:rsid w:val="0021105C"/>
    <w:rsid w:val="0021163C"/>
    <w:rsid w:val="00224E64"/>
    <w:rsid w:val="0022782E"/>
    <w:rsid w:val="0025587E"/>
    <w:rsid w:val="0025620E"/>
    <w:rsid w:val="00260117"/>
    <w:rsid w:val="00273D9A"/>
    <w:rsid w:val="00275E1A"/>
    <w:rsid w:val="002815C2"/>
    <w:rsid w:val="00282981"/>
    <w:rsid w:val="002A0CB5"/>
    <w:rsid w:val="002D6604"/>
    <w:rsid w:val="002E0B29"/>
    <w:rsid w:val="002E2540"/>
    <w:rsid w:val="003173C9"/>
    <w:rsid w:val="00320C65"/>
    <w:rsid w:val="00320D52"/>
    <w:rsid w:val="0033070E"/>
    <w:rsid w:val="00367289"/>
    <w:rsid w:val="00385B7C"/>
    <w:rsid w:val="003915D6"/>
    <w:rsid w:val="00394030"/>
    <w:rsid w:val="003A25C3"/>
    <w:rsid w:val="003A31A1"/>
    <w:rsid w:val="003A31BA"/>
    <w:rsid w:val="003B01EC"/>
    <w:rsid w:val="003B5CFE"/>
    <w:rsid w:val="003C1A9C"/>
    <w:rsid w:val="003C3D0A"/>
    <w:rsid w:val="003E2554"/>
    <w:rsid w:val="003E3845"/>
    <w:rsid w:val="003E5B84"/>
    <w:rsid w:val="003F5AC9"/>
    <w:rsid w:val="00402564"/>
    <w:rsid w:val="00417D68"/>
    <w:rsid w:val="0042065F"/>
    <w:rsid w:val="004239A1"/>
    <w:rsid w:val="0043207F"/>
    <w:rsid w:val="00434E3B"/>
    <w:rsid w:val="00441B94"/>
    <w:rsid w:val="00442F55"/>
    <w:rsid w:val="00444A6F"/>
    <w:rsid w:val="00451E14"/>
    <w:rsid w:val="004636DD"/>
    <w:rsid w:val="00482DF2"/>
    <w:rsid w:val="00483E3B"/>
    <w:rsid w:val="00493410"/>
    <w:rsid w:val="004A067B"/>
    <w:rsid w:val="004A08EC"/>
    <w:rsid w:val="004A665B"/>
    <w:rsid w:val="004A6BD8"/>
    <w:rsid w:val="004B0634"/>
    <w:rsid w:val="004C5EC0"/>
    <w:rsid w:val="004D7F2E"/>
    <w:rsid w:val="004E0E1C"/>
    <w:rsid w:val="004E1F1D"/>
    <w:rsid w:val="004F4C51"/>
    <w:rsid w:val="005142B3"/>
    <w:rsid w:val="00516E89"/>
    <w:rsid w:val="00527DD7"/>
    <w:rsid w:val="0053229B"/>
    <w:rsid w:val="00540ADD"/>
    <w:rsid w:val="005536F4"/>
    <w:rsid w:val="005611D7"/>
    <w:rsid w:val="005627F8"/>
    <w:rsid w:val="0057444C"/>
    <w:rsid w:val="00581A78"/>
    <w:rsid w:val="00583202"/>
    <w:rsid w:val="00583E2B"/>
    <w:rsid w:val="00585086"/>
    <w:rsid w:val="00586BD7"/>
    <w:rsid w:val="00587332"/>
    <w:rsid w:val="005874D7"/>
    <w:rsid w:val="00590A42"/>
    <w:rsid w:val="00591635"/>
    <w:rsid w:val="00597C0C"/>
    <w:rsid w:val="005A5AFD"/>
    <w:rsid w:val="005B04AB"/>
    <w:rsid w:val="005B3996"/>
    <w:rsid w:val="005D5782"/>
    <w:rsid w:val="005E5E56"/>
    <w:rsid w:val="005F14FC"/>
    <w:rsid w:val="005F2066"/>
    <w:rsid w:val="00606458"/>
    <w:rsid w:val="00627658"/>
    <w:rsid w:val="00644CE5"/>
    <w:rsid w:val="0066241C"/>
    <w:rsid w:val="00687B1A"/>
    <w:rsid w:val="00697469"/>
    <w:rsid w:val="006A0907"/>
    <w:rsid w:val="006A0A5F"/>
    <w:rsid w:val="006B29B2"/>
    <w:rsid w:val="006B7C79"/>
    <w:rsid w:val="006C3CA0"/>
    <w:rsid w:val="006E314E"/>
    <w:rsid w:val="0070184A"/>
    <w:rsid w:val="007018EC"/>
    <w:rsid w:val="007106B9"/>
    <w:rsid w:val="00716F5A"/>
    <w:rsid w:val="00722745"/>
    <w:rsid w:val="00730099"/>
    <w:rsid w:val="007303C9"/>
    <w:rsid w:val="007312C2"/>
    <w:rsid w:val="00735F96"/>
    <w:rsid w:val="00763A36"/>
    <w:rsid w:val="007641FA"/>
    <w:rsid w:val="00773252"/>
    <w:rsid w:val="00775458"/>
    <w:rsid w:val="00795416"/>
    <w:rsid w:val="007B2129"/>
    <w:rsid w:val="007B21E7"/>
    <w:rsid w:val="007B372E"/>
    <w:rsid w:val="007B4982"/>
    <w:rsid w:val="007D2884"/>
    <w:rsid w:val="007D66B0"/>
    <w:rsid w:val="007F0BF6"/>
    <w:rsid w:val="007F13E0"/>
    <w:rsid w:val="008307E7"/>
    <w:rsid w:val="00845E06"/>
    <w:rsid w:val="00852415"/>
    <w:rsid w:val="00866B2F"/>
    <w:rsid w:val="0087011B"/>
    <w:rsid w:val="00882391"/>
    <w:rsid w:val="00883FCB"/>
    <w:rsid w:val="008A096F"/>
    <w:rsid w:val="008A1AFF"/>
    <w:rsid w:val="008A2296"/>
    <w:rsid w:val="008B0C8A"/>
    <w:rsid w:val="008B2234"/>
    <w:rsid w:val="008C2F47"/>
    <w:rsid w:val="008C6028"/>
    <w:rsid w:val="008C60BB"/>
    <w:rsid w:val="008C6260"/>
    <w:rsid w:val="008D0199"/>
    <w:rsid w:val="008E00C7"/>
    <w:rsid w:val="008E1470"/>
    <w:rsid w:val="008E55FA"/>
    <w:rsid w:val="00901973"/>
    <w:rsid w:val="009132B5"/>
    <w:rsid w:val="00913C45"/>
    <w:rsid w:val="00945014"/>
    <w:rsid w:val="009540D3"/>
    <w:rsid w:val="00954A70"/>
    <w:rsid w:val="00960E11"/>
    <w:rsid w:val="00982C7F"/>
    <w:rsid w:val="009A2634"/>
    <w:rsid w:val="009B08FC"/>
    <w:rsid w:val="009C034F"/>
    <w:rsid w:val="009C0E0A"/>
    <w:rsid w:val="009D2592"/>
    <w:rsid w:val="009E3ED9"/>
    <w:rsid w:val="009F288D"/>
    <w:rsid w:val="009F4C3F"/>
    <w:rsid w:val="009F7B3D"/>
    <w:rsid w:val="00A0037E"/>
    <w:rsid w:val="00A1020F"/>
    <w:rsid w:val="00A15412"/>
    <w:rsid w:val="00A2182B"/>
    <w:rsid w:val="00A27DA0"/>
    <w:rsid w:val="00A305AA"/>
    <w:rsid w:val="00A370E3"/>
    <w:rsid w:val="00A40D11"/>
    <w:rsid w:val="00A42FFA"/>
    <w:rsid w:val="00A644BB"/>
    <w:rsid w:val="00A67A50"/>
    <w:rsid w:val="00A8138D"/>
    <w:rsid w:val="00A83E4C"/>
    <w:rsid w:val="00AA14DF"/>
    <w:rsid w:val="00AA6CFE"/>
    <w:rsid w:val="00AB2A1F"/>
    <w:rsid w:val="00AD15CB"/>
    <w:rsid w:val="00AD6BB8"/>
    <w:rsid w:val="00AE6048"/>
    <w:rsid w:val="00B10D3B"/>
    <w:rsid w:val="00B25DEB"/>
    <w:rsid w:val="00B40CFE"/>
    <w:rsid w:val="00B53128"/>
    <w:rsid w:val="00B57607"/>
    <w:rsid w:val="00B66DC5"/>
    <w:rsid w:val="00B762C1"/>
    <w:rsid w:val="00B821C5"/>
    <w:rsid w:val="00B823AE"/>
    <w:rsid w:val="00B95829"/>
    <w:rsid w:val="00BA600F"/>
    <w:rsid w:val="00BB5BD7"/>
    <w:rsid w:val="00BD53F3"/>
    <w:rsid w:val="00BE0DEC"/>
    <w:rsid w:val="00BF29D8"/>
    <w:rsid w:val="00BF347B"/>
    <w:rsid w:val="00BF5D30"/>
    <w:rsid w:val="00C04C47"/>
    <w:rsid w:val="00C27137"/>
    <w:rsid w:val="00C322E6"/>
    <w:rsid w:val="00C52F31"/>
    <w:rsid w:val="00C56638"/>
    <w:rsid w:val="00C66247"/>
    <w:rsid w:val="00C6662E"/>
    <w:rsid w:val="00C76C95"/>
    <w:rsid w:val="00C9053A"/>
    <w:rsid w:val="00C96AC4"/>
    <w:rsid w:val="00CA6DDB"/>
    <w:rsid w:val="00CB44FA"/>
    <w:rsid w:val="00CC68E7"/>
    <w:rsid w:val="00CD1327"/>
    <w:rsid w:val="00CE3D84"/>
    <w:rsid w:val="00D0140C"/>
    <w:rsid w:val="00D05962"/>
    <w:rsid w:val="00D14367"/>
    <w:rsid w:val="00D22031"/>
    <w:rsid w:val="00D406AF"/>
    <w:rsid w:val="00D6253C"/>
    <w:rsid w:val="00D77CD0"/>
    <w:rsid w:val="00D8130A"/>
    <w:rsid w:val="00D87CD1"/>
    <w:rsid w:val="00DB187C"/>
    <w:rsid w:val="00DC4E49"/>
    <w:rsid w:val="00DE2976"/>
    <w:rsid w:val="00DE7613"/>
    <w:rsid w:val="00E011B2"/>
    <w:rsid w:val="00E02749"/>
    <w:rsid w:val="00E13096"/>
    <w:rsid w:val="00E22AD6"/>
    <w:rsid w:val="00E33CE5"/>
    <w:rsid w:val="00E425D4"/>
    <w:rsid w:val="00E43BEA"/>
    <w:rsid w:val="00E5704A"/>
    <w:rsid w:val="00E862E7"/>
    <w:rsid w:val="00E86A18"/>
    <w:rsid w:val="00E9741C"/>
    <w:rsid w:val="00EA0CFC"/>
    <w:rsid w:val="00EC173D"/>
    <w:rsid w:val="00EC5DC6"/>
    <w:rsid w:val="00ED5CEE"/>
    <w:rsid w:val="00EF402B"/>
    <w:rsid w:val="00F040B2"/>
    <w:rsid w:val="00F34FE2"/>
    <w:rsid w:val="00F47BD6"/>
    <w:rsid w:val="00F50C42"/>
    <w:rsid w:val="00F511D9"/>
    <w:rsid w:val="00F75F50"/>
    <w:rsid w:val="00F770C2"/>
    <w:rsid w:val="00F8055A"/>
    <w:rsid w:val="00F814AB"/>
    <w:rsid w:val="00F85174"/>
    <w:rsid w:val="00F854F9"/>
    <w:rsid w:val="00F9042F"/>
    <w:rsid w:val="00FA062C"/>
    <w:rsid w:val="00FA3B8A"/>
    <w:rsid w:val="00FC6D7F"/>
    <w:rsid w:val="00FE559E"/>
    <w:rsid w:val="00FE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3FD17-C96E-43CE-89B0-4D4BFBF9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5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7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0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TSI Inc.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Russell, Tim</dc:creator>
  <cp:lastModifiedBy>Nezer, Alain</cp:lastModifiedBy>
  <cp:revision>3</cp:revision>
  <cp:lastPrinted>2017-01-12T20:03:00Z</cp:lastPrinted>
  <dcterms:created xsi:type="dcterms:W3CDTF">2017-01-16T19:23:00Z</dcterms:created>
  <dcterms:modified xsi:type="dcterms:W3CDTF">2019-05-22T18:08:00Z</dcterms:modified>
</cp:coreProperties>
</file>